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6D1" w:rsidRDefault="007D16D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1397" w:type="dxa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1"/>
        <w:gridCol w:w="1767"/>
        <w:gridCol w:w="1539"/>
        <w:gridCol w:w="5472"/>
        <w:gridCol w:w="1998"/>
      </w:tblGrid>
      <w:tr w:rsidR="001133B6" w:rsidRPr="001133B6" w:rsidTr="00741B3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B6" w:rsidRPr="001133B6" w:rsidRDefault="001133B6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3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B6" w:rsidRPr="001133B6" w:rsidRDefault="001133B6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3B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B6" w:rsidRPr="001133B6" w:rsidRDefault="001133B6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33B6"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 w:rsidRPr="001133B6">
              <w:rPr>
                <w:rFonts w:ascii="Times New Roman" w:hAnsi="Times New Roman" w:cs="Times New Roman"/>
                <w:sz w:val="24"/>
                <w:szCs w:val="24"/>
              </w:rPr>
              <w:t xml:space="preserve"> Р.И.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B6" w:rsidRPr="001133B6" w:rsidRDefault="001133B6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3B6">
              <w:rPr>
                <w:rFonts w:ascii="Times New Roman" w:hAnsi="Times New Roman" w:cs="Times New Roman"/>
                <w:sz w:val="24"/>
                <w:szCs w:val="24"/>
              </w:rPr>
              <w:t>Изучить тему «Род местоимений 3-го лица единственного числа», выполнить задания на платформе «</w:t>
            </w:r>
            <w:proofErr w:type="spellStart"/>
            <w:r w:rsidRPr="001133B6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1133B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133B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1133B6">
              <w:rPr>
                <w:rFonts w:ascii="Times New Roman" w:hAnsi="Times New Roman" w:cs="Times New Roman"/>
                <w:sz w:val="24"/>
                <w:szCs w:val="24"/>
              </w:rPr>
              <w:t xml:space="preserve">», учебник, с. 95-96,  правило на стр. 95, запомнить, выполнить упр. 161,163, стр.95-96 сфотографировать и отправить по </w:t>
            </w:r>
            <w:proofErr w:type="spellStart"/>
            <w:r w:rsidRPr="001133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1133B6">
              <w:rPr>
                <w:rFonts w:ascii="Times New Roman" w:hAnsi="Times New Roman" w:cs="Times New Roman"/>
                <w:sz w:val="24"/>
                <w:szCs w:val="24"/>
              </w:rPr>
              <w:t xml:space="preserve">у или на </w:t>
            </w:r>
            <w:proofErr w:type="spellStart"/>
            <w:r w:rsidRPr="001133B6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 w:rsidRPr="001133B6"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  <w:r w:rsidRPr="001133B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4230001004@edu.tatar.ru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B6" w:rsidRPr="001133B6" w:rsidRDefault="001133B6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3B6">
              <w:rPr>
                <w:rFonts w:ascii="Times New Roman" w:hAnsi="Times New Roman" w:cs="Times New Roman"/>
                <w:sz w:val="24"/>
                <w:szCs w:val="24"/>
              </w:rPr>
              <w:t>18.30-18.45</w:t>
            </w:r>
          </w:p>
          <w:p w:rsidR="001133B6" w:rsidRPr="001133B6" w:rsidRDefault="001133B6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3B6">
              <w:rPr>
                <w:rFonts w:ascii="Times New Roman" w:hAnsi="Times New Roman" w:cs="Times New Roman"/>
                <w:sz w:val="24"/>
                <w:szCs w:val="24"/>
              </w:rPr>
              <w:t>Выполнить до 18.04.20</w:t>
            </w:r>
          </w:p>
        </w:tc>
      </w:tr>
      <w:tr w:rsidR="001133B6" w:rsidRPr="001133B6" w:rsidTr="00741B3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B6" w:rsidRPr="001133B6" w:rsidRDefault="001133B6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B6" w:rsidRPr="001133B6" w:rsidRDefault="001133B6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3B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B6" w:rsidRPr="001133B6" w:rsidRDefault="001133B6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33B6"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 w:rsidRPr="001133B6">
              <w:rPr>
                <w:rFonts w:ascii="Times New Roman" w:hAnsi="Times New Roman" w:cs="Times New Roman"/>
                <w:sz w:val="24"/>
                <w:szCs w:val="24"/>
              </w:rPr>
              <w:t xml:space="preserve"> Р.И.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B6" w:rsidRPr="001133B6" w:rsidRDefault="001133B6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3B6">
              <w:rPr>
                <w:rFonts w:ascii="Times New Roman" w:hAnsi="Times New Roman" w:cs="Times New Roman"/>
                <w:sz w:val="24"/>
                <w:szCs w:val="24"/>
              </w:rPr>
              <w:t>Л.В.Бетховен «Симфония № 7». Мир Бетховена. Прослушать Л.В.Бетховена «Симфония № 7». https://youtu.be/ZhpALxJ8Agw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B6" w:rsidRPr="001133B6" w:rsidRDefault="001133B6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3B6">
              <w:rPr>
                <w:rFonts w:ascii="Times New Roman" w:hAnsi="Times New Roman" w:cs="Times New Roman"/>
                <w:sz w:val="24"/>
                <w:szCs w:val="24"/>
              </w:rPr>
              <w:t>Выполнить до 24.04.20</w:t>
            </w:r>
          </w:p>
        </w:tc>
      </w:tr>
      <w:tr w:rsidR="001133B6" w:rsidRPr="001133B6" w:rsidTr="00741B3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B6" w:rsidRPr="001133B6" w:rsidRDefault="001133B6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3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B6" w:rsidRPr="001133B6" w:rsidRDefault="001133B6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3B6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B6" w:rsidRPr="001133B6" w:rsidRDefault="001133B6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33B6"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 w:rsidRPr="001133B6">
              <w:rPr>
                <w:rFonts w:ascii="Times New Roman" w:hAnsi="Times New Roman" w:cs="Times New Roman"/>
                <w:sz w:val="24"/>
                <w:szCs w:val="24"/>
              </w:rPr>
              <w:t xml:space="preserve"> Р.И.    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B6" w:rsidRPr="001133B6" w:rsidRDefault="001133B6" w:rsidP="0074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3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““Сүзтезмә”, учебник, стр. 61- 62.</w:t>
            </w:r>
            <w:r w:rsidRPr="001133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ab/>
              <w:t>Упр.  84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B6" w:rsidRPr="001133B6" w:rsidRDefault="001133B6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3B6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до 18.04.20  </w:t>
            </w:r>
          </w:p>
        </w:tc>
      </w:tr>
      <w:tr w:rsidR="001133B6" w:rsidRPr="001133B6" w:rsidTr="00741B3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B6" w:rsidRPr="001133B6" w:rsidRDefault="001133B6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3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B6" w:rsidRPr="001133B6" w:rsidRDefault="001133B6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3B6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B6" w:rsidRPr="001133B6" w:rsidRDefault="001133B6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33B6"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 w:rsidRPr="001133B6">
              <w:rPr>
                <w:rFonts w:ascii="Times New Roman" w:hAnsi="Times New Roman" w:cs="Times New Roman"/>
                <w:sz w:val="24"/>
                <w:szCs w:val="24"/>
              </w:rPr>
              <w:t xml:space="preserve"> Р.И.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B6" w:rsidRPr="001133B6" w:rsidRDefault="001133B6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3B6">
              <w:rPr>
                <w:rFonts w:ascii="Times New Roman" w:hAnsi="Times New Roman" w:cs="Times New Roman"/>
                <w:sz w:val="24"/>
                <w:szCs w:val="24"/>
              </w:rPr>
              <w:t xml:space="preserve">Изучить тему </w:t>
            </w:r>
            <w:r w:rsidRPr="001133B6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1133B6">
              <w:rPr>
                <w:rFonts w:ascii="Times New Roman" w:hAnsi="Times New Roman" w:cs="Times New Roman"/>
                <w:sz w:val="24"/>
                <w:szCs w:val="24"/>
              </w:rPr>
              <w:t xml:space="preserve">Золотое кольцо России», прочитать по учебнику на </w:t>
            </w:r>
            <w:proofErr w:type="spellStart"/>
            <w:proofErr w:type="gramStart"/>
            <w:r w:rsidRPr="001133B6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1133B6">
              <w:rPr>
                <w:rFonts w:ascii="Times New Roman" w:hAnsi="Times New Roman" w:cs="Times New Roman"/>
                <w:sz w:val="24"/>
                <w:szCs w:val="24"/>
              </w:rPr>
              <w:t xml:space="preserve"> 86-90. Ознакомиться с картой</w:t>
            </w:r>
            <w:proofErr w:type="gramStart"/>
            <w:r w:rsidRPr="001133B6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1133B6">
              <w:rPr>
                <w:rFonts w:ascii="Times New Roman" w:hAnsi="Times New Roman" w:cs="Times New Roman"/>
                <w:sz w:val="24"/>
                <w:szCs w:val="24"/>
              </w:rPr>
              <w:t xml:space="preserve">.86, прочитать тему, </w:t>
            </w:r>
            <w:proofErr w:type="spellStart"/>
            <w:r w:rsidRPr="001133B6">
              <w:rPr>
                <w:rFonts w:ascii="Times New Roman" w:hAnsi="Times New Roman" w:cs="Times New Roman"/>
                <w:sz w:val="24"/>
                <w:szCs w:val="24"/>
              </w:rPr>
              <w:t>подгот</w:t>
            </w:r>
            <w:proofErr w:type="spellEnd"/>
            <w:r w:rsidRPr="001133B6">
              <w:rPr>
                <w:rFonts w:ascii="Times New Roman" w:hAnsi="Times New Roman" w:cs="Times New Roman"/>
                <w:sz w:val="24"/>
                <w:szCs w:val="24"/>
              </w:rPr>
              <w:t xml:space="preserve">. к пересказу, озвучить по </w:t>
            </w:r>
            <w:proofErr w:type="spellStart"/>
            <w:r w:rsidRPr="001133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1133B6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B6" w:rsidRPr="001133B6" w:rsidRDefault="001133B6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3B6">
              <w:rPr>
                <w:rFonts w:ascii="Times New Roman" w:hAnsi="Times New Roman" w:cs="Times New Roman"/>
                <w:sz w:val="24"/>
                <w:szCs w:val="24"/>
              </w:rPr>
              <w:t>Выполнить до 21.04.20</w:t>
            </w:r>
          </w:p>
        </w:tc>
      </w:tr>
    </w:tbl>
    <w:p w:rsidR="001133B6" w:rsidRPr="001522D3" w:rsidRDefault="001133B6">
      <w:pPr>
        <w:rPr>
          <w:rFonts w:ascii="Times New Roman" w:hAnsi="Times New Roman" w:cs="Times New Roman"/>
          <w:sz w:val="24"/>
          <w:szCs w:val="24"/>
        </w:rPr>
      </w:pPr>
    </w:p>
    <w:sectPr w:rsidR="001133B6" w:rsidRPr="001522D3" w:rsidSect="007F5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6CE"/>
    <w:rsid w:val="001133B6"/>
    <w:rsid w:val="001522D3"/>
    <w:rsid w:val="005803CE"/>
    <w:rsid w:val="007C1E2B"/>
    <w:rsid w:val="007D16D1"/>
    <w:rsid w:val="007F5F7C"/>
    <w:rsid w:val="00AA6065"/>
    <w:rsid w:val="00F81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F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Риназ</cp:lastModifiedBy>
  <cp:revision>6</cp:revision>
  <dcterms:created xsi:type="dcterms:W3CDTF">2020-03-26T09:41:00Z</dcterms:created>
  <dcterms:modified xsi:type="dcterms:W3CDTF">2020-04-10T07:31:00Z</dcterms:modified>
</cp:coreProperties>
</file>